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32" w:rsidRPr="00666E9F" w:rsidRDefault="00666E9F" w:rsidP="00666E9F">
      <w:pPr>
        <w:jc w:val="center"/>
        <w:rPr>
          <w:b/>
        </w:rPr>
      </w:pPr>
      <w:r w:rsidRPr="00666E9F">
        <w:rPr>
          <w:b/>
          <w:noProof/>
          <w:lang w:eastAsia="tr-TR"/>
        </w:rPr>
        <w:drawing>
          <wp:inline distT="0" distB="0" distL="0" distR="0" wp14:anchorId="4119B091" wp14:editId="119771DC">
            <wp:extent cx="1454838" cy="1295400"/>
            <wp:effectExtent l="0" t="0" r="0" b="0"/>
            <wp:docPr id="1" name="Resim 1" descr="C:\Users\HP\Desktop\site\Seljuqs_Eag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ite\Seljuqs_Eagle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86" cy="131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9F" w:rsidRPr="006E60A4" w:rsidRDefault="00666E9F" w:rsidP="00666E9F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60A4">
        <w:rPr>
          <w:rFonts w:cstheme="minorHAnsi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KONYA GÜMRÜK MÜŞAVİRLİĞİ</w:t>
      </w:r>
    </w:p>
    <w:p w:rsidR="00666E9F" w:rsidRPr="006E60A4" w:rsidRDefault="00666E9F" w:rsidP="00666E9F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60A4">
        <w:rPr>
          <w:rFonts w:cstheme="minorHAnsi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İSTENİLEN EVRAKL</w:t>
      </w:r>
      <w:bookmarkStart w:id="0" w:name="_GoBack"/>
      <w:bookmarkEnd w:id="0"/>
      <w:r w:rsidRPr="006E60A4">
        <w:rPr>
          <w:rFonts w:cstheme="minorHAnsi"/>
          <w:b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</w:t>
      </w:r>
    </w:p>
    <w:p w:rsidR="00666E9F" w:rsidRPr="00666E9F" w:rsidRDefault="00666E9F" w:rsidP="00666E9F">
      <w:pPr>
        <w:spacing w:after="0" w:line="240" w:lineRule="auto"/>
        <w:jc w:val="center"/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jc w:val="center"/>
              <w:rPr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2F6F">
              <w:rPr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TÜZEL KİŞİLER</w:t>
            </w:r>
          </w:p>
        </w:tc>
        <w:tc>
          <w:tcPr>
            <w:tcW w:w="4606" w:type="dxa"/>
          </w:tcPr>
          <w:p w:rsidR="00666E9F" w:rsidRPr="00A42F6F" w:rsidRDefault="00666E9F" w:rsidP="00666E9F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2F6F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GERÇEK KİŞİLER ( ŞAHIS FİRMALARI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VEKÂLETNAME </w:t>
            </w:r>
            <w:r w:rsidRPr="00A42F6F">
              <w:rPr>
                <w:b/>
                <w:color w:val="FF0000"/>
                <w:sz w:val="24"/>
                <w:szCs w:val="24"/>
              </w:rPr>
              <w:t>( ORJİNAL )</w:t>
            </w:r>
          </w:p>
        </w:tc>
        <w:tc>
          <w:tcPr>
            <w:tcW w:w="4606" w:type="dxa"/>
          </w:tcPr>
          <w:p w:rsidR="00666E9F" w:rsidRPr="00A42F6F" w:rsidRDefault="00666E9F" w:rsidP="00FC252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VEKÂLETNAME </w:t>
            </w:r>
            <w:r w:rsidRPr="00A42F6F">
              <w:rPr>
                <w:b/>
                <w:color w:val="FF0000"/>
                <w:sz w:val="24"/>
                <w:szCs w:val="24"/>
              </w:rPr>
              <w:t>( ORJİNAL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TİCARET SİCİL GAZETESİ </w:t>
            </w:r>
            <w:r w:rsidRPr="00A42F6F">
              <w:rPr>
                <w:b/>
                <w:color w:val="FF0000"/>
                <w:sz w:val="24"/>
                <w:szCs w:val="24"/>
              </w:rPr>
              <w:t>( ORJİNAL, NOTER ONAYLI VEYA TİCARET ODASI KAŞE İMZALI )</w:t>
            </w:r>
          </w:p>
        </w:tc>
        <w:tc>
          <w:tcPr>
            <w:tcW w:w="4606" w:type="dxa"/>
          </w:tcPr>
          <w:p w:rsidR="00666E9F" w:rsidRPr="00A42F6F" w:rsidRDefault="00666E9F" w:rsidP="00FC252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TİCARET SİCİL GAZETESİ </w:t>
            </w:r>
            <w:r w:rsidRPr="00A42F6F">
              <w:rPr>
                <w:b/>
                <w:color w:val="FF0000"/>
                <w:sz w:val="24"/>
                <w:szCs w:val="24"/>
              </w:rPr>
              <w:t>( ORJİNAL, NOTER ONAYLI VEYA TİCARET ODASI KAŞE İMZALI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NÜFUS CÜZDANI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NÜFUS CÜZDANI </w:t>
            </w:r>
            <w:r w:rsidRPr="00A42F6F">
              <w:rPr>
                <w:b/>
                <w:color w:val="FF0000"/>
                <w:sz w:val="24"/>
                <w:szCs w:val="24"/>
              </w:rPr>
              <w:t>( ASLI GİBİDİR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ODA KAYIT SURETİ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  <w:tc>
          <w:tcPr>
            <w:tcW w:w="4606" w:type="dxa"/>
          </w:tcPr>
          <w:p w:rsidR="00666E9F" w:rsidRPr="00A42F6F" w:rsidRDefault="00666E9F" w:rsidP="00FC252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ODA KAYIT SURETİ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VERGİ DAİRESİ MÜKELLEFİYET YAZISI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  <w:tc>
          <w:tcPr>
            <w:tcW w:w="4606" w:type="dxa"/>
          </w:tcPr>
          <w:p w:rsidR="00666E9F" w:rsidRPr="00A42F6F" w:rsidRDefault="00666E9F" w:rsidP="00FC252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VERGİ DAİRESİ MÜKELLEFİYET YAZISI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VERGİ LEVHASI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  <w:tc>
          <w:tcPr>
            <w:tcW w:w="4606" w:type="dxa"/>
          </w:tcPr>
          <w:p w:rsidR="00666E9F" w:rsidRPr="00A42F6F" w:rsidRDefault="00666E9F" w:rsidP="00FC252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VERGİ LEVHASI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İMZA SİRKÜSÜ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  <w:tc>
          <w:tcPr>
            <w:tcW w:w="4606" w:type="dxa"/>
          </w:tcPr>
          <w:p w:rsidR="00666E9F" w:rsidRPr="00A42F6F" w:rsidRDefault="00666E9F" w:rsidP="00FC252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İMZA SİRKÜSÜ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</w:tr>
      <w:tr w:rsidR="00666E9F" w:rsidRPr="00666E9F" w:rsidTr="00666E9F">
        <w:tc>
          <w:tcPr>
            <w:tcW w:w="4606" w:type="dxa"/>
          </w:tcPr>
          <w:p w:rsidR="00666E9F" w:rsidRPr="00A42F6F" w:rsidRDefault="00666E9F" w:rsidP="00666E9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FAALİYET BELGESİ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  <w:tc>
          <w:tcPr>
            <w:tcW w:w="4606" w:type="dxa"/>
          </w:tcPr>
          <w:p w:rsidR="00666E9F" w:rsidRPr="00A42F6F" w:rsidRDefault="00666E9F" w:rsidP="00FC252F">
            <w:pPr>
              <w:rPr>
                <w:b/>
                <w:sz w:val="24"/>
                <w:szCs w:val="24"/>
              </w:rPr>
            </w:pPr>
            <w:r w:rsidRPr="00A42F6F">
              <w:rPr>
                <w:b/>
                <w:sz w:val="24"/>
                <w:szCs w:val="24"/>
              </w:rPr>
              <w:t xml:space="preserve">FAALİYET BELGESİ </w:t>
            </w:r>
            <w:r w:rsidRPr="00A42F6F">
              <w:rPr>
                <w:b/>
                <w:color w:val="76923C" w:themeColor="accent3" w:themeShade="BF"/>
                <w:sz w:val="24"/>
                <w:szCs w:val="24"/>
              </w:rPr>
              <w:t>( FOTOKOPİ )</w:t>
            </w:r>
          </w:p>
        </w:tc>
      </w:tr>
    </w:tbl>
    <w:p w:rsidR="00666E9F" w:rsidRPr="00666E9F" w:rsidRDefault="00666E9F" w:rsidP="00666E9F">
      <w:pPr>
        <w:rPr>
          <w:b/>
          <w:sz w:val="24"/>
        </w:rPr>
      </w:pPr>
    </w:p>
    <w:sectPr w:rsidR="00666E9F" w:rsidRPr="00666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6B54"/>
    <w:multiLevelType w:val="hybridMultilevel"/>
    <w:tmpl w:val="762611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14C2A"/>
    <w:multiLevelType w:val="hybridMultilevel"/>
    <w:tmpl w:val="4140AD70"/>
    <w:lvl w:ilvl="0" w:tplc="930CA4E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54D6B83"/>
    <w:multiLevelType w:val="hybridMultilevel"/>
    <w:tmpl w:val="964A2A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9F"/>
    <w:rsid w:val="00300D37"/>
    <w:rsid w:val="004007EF"/>
    <w:rsid w:val="004A364F"/>
    <w:rsid w:val="004C4E3B"/>
    <w:rsid w:val="00666E9F"/>
    <w:rsid w:val="006E60A4"/>
    <w:rsid w:val="00A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DE851-7D6C-49BE-B802-622B0352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6E9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6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66E9F"/>
    <w:pPr>
      <w:ind w:left="720"/>
      <w:contextualSpacing/>
    </w:pPr>
  </w:style>
  <w:style w:type="paragraph" w:styleId="AralkYok">
    <w:name w:val="No Spacing"/>
    <w:uiPriority w:val="1"/>
    <w:qFormat/>
    <w:rsid w:val="00666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ter</cp:lastModifiedBy>
  <cp:revision>2</cp:revision>
  <dcterms:created xsi:type="dcterms:W3CDTF">2025-02-21T10:26:00Z</dcterms:created>
  <dcterms:modified xsi:type="dcterms:W3CDTF">2025-02-21T10:26:00Z</dcterms:modified>
</cp:coreProperties>
</file>